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86" w:rsidRDefault="00CA619A" w:rsidP="00D82268">
      <w:pPr>
        <w:pStyle w:val="32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E26886">
        <w:rPr>
          <w:spacing w:val="0"/>
          <w:sz w:val="24"/>
          <w:szCs w:val="24"/>
        </w:rPr>
        <w:t>АДМИНИСТРАЦИ</w:t>
      </w:r>
      <w:r w:rsidR="00E26886">
        <w:rPr>
          <w:spacing w:val="0"/>
          <w:sz w:val="24"/>
          <w:szCs w:val="24"/>
        </w:rPr>
        <w:t>Я КРАСНОДАРСКОГО СЕЛЬСОВЕТА</w:t>
      </w:r>
    </w:p>
    <w:p w:rsidR="00E26886" w:rsidRDefault="00CA619A" w:rsidP="00D82268">
      <w:pPr>
        <w:pStyle w:val="32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E26886">
        <w:rPr>
          <w:spacing w:val="0"/>
          <w:sz w:val="24"/>
          <w:szCs w:val="24"/>
        </w:rPr>
        <w:t>УСТЬ-</w:t>
      </w:r>
      <w:r w:rsidR="00830340" w:rsidRPr="00E26886">
        <w:rPr>
          <w:spacing w:val="0"/>
          <w:sz w:val="24"/>
          <w:szCs w:val="24"/>
        </w:rPr>
        <w:t>ПРИСТАНСКОГО</w:t>
      </w:r>
      <w:r w:rsidRPr="00E26886">
        <w:rPr>
          <w:spacing w:val="0"/>
          <w:sz w:val="24"/>
          <w:szCs w:val="24"/>
        </w:rPr>
        <w:t xml:space="preserve"> РАЙОНА</w:t>
      </w:r>
    </w:p>
    <w:p w:rsidR="00BA235B" w:rsidRPr="00E26886" w:rsidRDefault="00CA619A" w:rsidP="00D82268">
      <w:pPr>
        <w:pStyle w:val="32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E26886">
        <w:rPr>
          <w:spacing w:val="0"/>
          <w:sz w:val="24"/>
          <w:szCs w:val="24"/>
        </w:rPr>
        <w:t>АЛТАЙСКОГО КРАЯ</w:t>
      </w:r>
    </w:p>
    <w:p w:rsidR="00BA235B" w:rsidRPr="00E26886" w:rsidRDefault="00BA235B" w:rsidP="00D82268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A235B" w:rsidRPr="00E26886" w:rsidRDefault="00BA235B" w:rsidP="00D82268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A235B" w:rsidRPr="00E26886" w:rsidRDefault="00E26886" w:rsidP="00D822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923783" w:rsidRPr="00E26886" w:rsidRDefault="00923783" w:rsidP="00D822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19A" w:rsidRPr="005D1E52" w:rsidRDefault="00A15C1A" w:rsidP="00D8226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="00BA235B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</w:t>
      </w:r>
      <w:r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A7E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BA235B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1E52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E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D1E52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 w:rsidR="00FE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Краснодарское</w:t>
      </w:r>
      <w:proofErr w:type="gramEnd"/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E72B20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05FCF"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26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5F7C04" w:rsidRDefault="00EC4F38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санкционирования </w:t>
      </w:r>
      <w:r w:rsidR="0001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</w:t>
      </w:r>
      <w:proofErr w:type="gramStart"/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</w:t>
      </w:r>
      <w:proofErr w:type="gramEnd"/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 получателей средств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оплаты денежных обязательств,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подлежащих исполнению за счет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ассигнований по 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</w:t>
      </w:r>
    </w:p>
    <w:p w:rsidR="002B2A7E" w:rsidRPr="005D1E52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дефицита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CA619A" w:rsidRPr="002336E1" w:rsidRDefault="00CA619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обязательств, подлежащих исполнению за счет бюджетных ассигнований по источникам финансирования д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ефицита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Краснодарского сельсовета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Усть-Пристанского района Алтайского края от 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№ </w:t>
      </w:r>
      <w:r w:rsidR="00E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06AC4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5F7C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«Санкционирование оплаты денежных обязательств Управление Федерального казначейства по Алтайскому краю» п. 3.4 изложить в новой редакции: п. 3.4. </w:t>
      </w:r>
      <w:proofErr w:type="gramStart"/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«Получатель средств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для оплаты денежных обязательств, возникающих по муниципальным контрактам (договорам) на поставку товаров, выполнение работ, оказание услуг, указывает в Распоряжении в соответствии с требованиями, установленными в подпунктах 14-15 пункта 3.3 настоящего Порядка, реквизиты и предмет соответствующего муниципального контракта (договора) на поставку товаров, выполнение работ, оказание услуг, а также рекви</w:t>
      </w:r>
      <w:r w:rsidR="00A06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зиты документа, подтверждающего возникновение денежного обязательства.</w:t>
      </w:r>
      <w:proofErr w:type="gramEnd"/>
    </w:p>
    <w:p w:rsidR="002B2A7E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применяются в отношении Распоряжения при оплате товаров, выполнении работ, оказании услуг, в случаях, когда заключение муниципальных контрактов (договоров) законодательством Российской Федерации не предусмотрено.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Распоряжения на перечислении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соответствии с условиями муниципального контракта (договора);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</w:t>
      </w:r>
      <w:r w:rsidR="00D72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лицу.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14-15 пункта 3.3. настоящего Порядка не применяются в отношении Распоряжени</w:t>
      </w:r>
      <w:r w:rsidR="00D927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наличных денег и денежных 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перечисляемых на карту;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перечислении дебиторской задолженности прошлых лет в доходы бюджетов;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оплате услуг по договорам на оказание услуг, выполнение работ, заключенных с физическими лицами, не являющимися индивидуальными предпринимателями.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бюджета муниципального округа (администратора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Получатель средств бюджета муниципального округа представляет в Управление вместе с распоряжением указанный в нем в соответствии с подпунктом 15 пункта 3,3 настоящего Порядка документ, подтверждающий возникновение денежного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получателя средств бюджета муниципального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учета обязательств.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социальными выплатами населению;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межбюджетных трансфертов;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обслуживанием муниципального долга;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судебных актов, поступивших на исполнение в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Краснодарского сельсовета Усть-Пристанского района Алтайского края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пунктом 4 статьи 242.2 Бюджетного кодекса Российской Федерации.</w:t>
      </w:r>
    </w:p>
    <w:p w:rsidR="00E81938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на официальном сайте Администрации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Пристанского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81938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81938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ошения, возникшие с 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9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EC4F38" w:rsidRDefault="00E81938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</w:t>
      </w:r>
    </w:p>
    <w:sectPr w:rsidR="00CA619A" w:rsidRPr="00EC4F38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026D4"/>
    <w:rsid w:val="00013D24"/>
    <w:rsid w:val="00014F83"/>
    <w:rsid w:val="000E4DC8"/>
    <w:rsid w:val="001E3E12"/>
    <w:rsid w:val="001F1553"/>
    <w:rsid w:val="002336E1"/>
    <w:rsid w:val="002B2A7E"/>
    <w:rsid w:val="00356138"/>
    <w:rsid w:val="003D452A"/>
    <w:rsid w:val="00405FCF"/>
    <w:rsid w:val="004226B2"/>
    <w:rsid w:val="00466A1A"/>
    <w:rsid w:val="004D34F0"/>
    <w:rsid w:val="004E2EAF"/>
    <w:rsid w:val="004F008B"/>
    <w:rsid w:val="0050076D"/>
    <w:rsid w:val="00550CA2"/>
    <w:rsid w:val="005D1E52"/>
    <w:rsid w:val="005F7C04"/>
    <w:rsid w:val="006013E9"/>
    <w:rsid w:val="006560BA"/>
    <w:rsid w:val="00671CA9"/>
    <w:rsid w:val="00700356"/>
    <w:rsid w:val="007615AD"/>
    <w:rsid w:val="007F1B9E"/>
    <w:rsid w:val="00830340"/>
    <w:rsid w:val="00923783"/>
    <w:rsid w:val="00A06AC4"/>
    <w:rsid w:val="00A15C1A"/>
    <w:rsid w:val="00A45FEA"/>
    <w:rsid w:val="00B12F9B"/>
    <w:rsid w:val="00BA235B"/>
    <w:rsid w:val="00C7344E"/>
    <w:rsid w:val="00CA02C1"/>
    <w:rsid w:val="00CA619A"/>
    <w:rsid w:val="00CD427D"/>
    <w:rsid w:val="00CE3CDC"/>
    <w:rsid w:val="00D725A4"/>
    <w:rsid w:val="00D82268"/>
    <w:rsid w:val="00D927B8"/>
    <w:rsid w:val="00D94742"/>
    <w:rsid w:val="00DC0A82"/>
    <w:rsid w:val="00DF3118"/>
    <w:rsid w:val="00E14FB7"/>
    <w:rsid w:val="00E15285"/>
    <w:rsid w:val="00E24039"/>
    <w:rsid w:val="00E26886"/>
    <w:rsid w:val="00E30E38"/>
    <w:rsid w:val="00E72B20"/>
    <w:rsid w:val="00E81938"/>
    <w:rsid w:val="00EC4F38"/>
    <w:rsid w:val="00EC7796"/>
    <w:rsid w:val="00F21237"/>
    <w:rsid w:val="00F418E1"/>
    <w:rsid w:val="00FE4067"/>
    <w:rsid w:val="00FE7EE4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paragraph" w:customStyle="1" w:styleId="ConsPlusNormal">
    <w:name w:val="ConsPlusNormal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Краснодарское</cp:lastModifiedBy>
  <cp:revision>6</cp:revision>
  <cp:lastPrinted>2023-07-27T02:05:00Z</cp:lastPrinted>
  <dcterms:created xsi:type="dcterms:W3CDTF">2023-07-27T01:39:00Z</dcterms:created>
  <dcterms:modified xsi:type="dcterms:W3CDTF">2023-07-27T02:06:00Z</dcterms:modified>
</cp:coreProperties>
</file>